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D2" w:rsidRPr="006709D2" w:rsidRDefault="006709D2" w:rsidP="006709D2">
      <w:pPr>
        <w:spacing w:after="0" w:line="240" w:lineRule="auto"/>
        <w:ind w:left="-284"/>
        <w:jc w:val="center"/>
        <w:textAlignment w:val="baseline"/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</w:pPr>
      <w:r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  <w:t xml:space="preserve">Структура и органы управления </w:t>
      </w:r>
      <w:r w:rsidRPr="006709D2"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  <w:t>образовательной организацией</w:t>
      </w:r>
    </w:p>
    <w:p w:rsidR="006709D2" w:rsidRDefault="006709D2" w:rsidP="006709D2">
      <w:pPr>
        <w:spacing w:after="0" w:line="240" w:lineRule="auto"/>
        <w:jc w:val="both"/>
        <w:textAlignment w:val="baseline"/>
        <w:rPr>
          <w:rFonts w:ascii="Verdana" w:hAnsi="Verdana"/>
          <w:color w:val="0D406B"/>
          <w:sz w:val="30"/>
          <w:szCs w:val="30"/>
          <w:shd w:val="clear" w:color="auto" w:fill="FFFFFF"/>
        </w:rPr>
      </w:pPr>
    </w:p>
    <w:p w:rsidR="006709D2" w:rsidRPr="006709D2" w:rsidRDefault="006709D2" w:rsidP="006709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  <w:r w:rsidRPr="006709D2">
        <w:rPr>
          <w:rFonts w:ascii="Times New Roman" w:hAnsi="Times New Roman" w:cs="Times New Roman"/>
          <w:b/>
          <w:sz w:val="44"/>
          <w:szCs w:val="44"/>
        </w:rPr>
        <w:t xml:space="preserve">МКОУ </w:t>
      </w:r>
      <w:proofErr w:type="spellStart"/>
      <w:r w:rsidRPr="006709D2">
        <w:rPr>
          <w:rFonts w:ascii="Times New Roman" w:hAnsi="Times New Roman" w:cs="Times New Roman"/>
          <w:b/>
          <w:sz w:val="44"/>
          <w:szCs w:val="44"/>
        </w:rPr>
        <w:t>Дерябкинская</w:t>
      </w:r>
      <w:proofErr w:type="spellEnd"/>
      <w:r w:rsidRPr="006709D2">
        <w:rPr>
          <w:rFonts w:ascii="Times New Roman" w:hAnsi="Times New Roman" w:cs="Times New Roman"/>
          <w:b/>
          <w:sz w:val="44"/>
          <w:szCs w:val="44"/>
        </w:rPr>
        <w:t xml:space="preserve"> ООШ не имеет структурных подразделений</w:t>
      </w:r>
    </w:p>
    <w:p w:rsidR="006709D2" w:rsidRPr="006709D2" w:rsidRDefault="006709D2" w:rsidP="006709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44"/>
          <w:szCs w:val="44"/>
        </w:rPr>
      </w:pPr>
    </w:p>
    <w:p w:rsidR="006709D2" w:rsidRPr="006709D2" w:rsidRDefault="006709D2" w:rsidP="006709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709D2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В соответствии с главой 3 статьи 26 Закона РФ «Об образовании в Российской Федерации», 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руководитель образовательной организации, который осуществляет текущее руководство деятельностью образовательной организации. В образовательной организации сформированы коллегиальные органы управления, к которым относятся: Общее собрание работников и обучающихся; Управляющий Совет, Педагогический совет; Методический совет. С учетом мнения обучающихся, родителей (законных представителей) и педагогических работников по вопросам управления образовательной организацией и при принятии </w:t>
      </w:r>
      <w:r w:rsidRPr="006709D2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 xml:space="preserve">образовательной организацией локальных нормативных актов, затрагивающих их права и законные интересы, созданы: Родительский комитет, профсоюзный комитет работников образовательной организации. </w:t>
      </w:r>
    </w:p>
    <w:p w:rsidR="006709D2" w:rsidRPr="006709D2" w:rsidRDefault="006709D2" w:rsidP="006709D2">
      <w:pPr>
        <w:spacing w:after="0"/>
        <w:rPr>
          <w:rFonts w:ascii="Times New Roman" w:eastAsia="Times New Roman" w:hAnsi="Times New Roman" w:cs="Times New Roman"/>
          <w:sz w:val="44"/>
          <w:szCs w:val="44"/>
          <w:u w:val="single"/>
        </w:rPr>
      </w:pPr>
      <w:r w:rsidRPr="006709D2">
        <w:rPr>
          <w:rFonts w:ascii="Times New Roman" w:eastAsia="Times New Roman" w:hAnsi="Times New Roman" w:cs="Times New Roman"/>
          <w:sz w:val="44"/>
          <w:szCs w:val="44"/>
        </w:rPr>
        <w:t xml:space="preserve">директор МКОУ </w:t>
      </w:r>
      <w:proofErr w:type="spellStart"/>
      <w:r w:rsidRPr="006709D2">
        <w:rPr>
          <w:rFonts w:ascii="Times New Roman" w:eastAsia="Times New Roman" w:hAnsi="Times New Roman" w:cs="Times New Roman"/>
          <w:sz w:val="44"/>
          <w:szCs w:val="44"/>
        </w:rPr>
        <w:t>Дерябкинской</w:t>
      </w:r>
      <w:proofErr w:type="spellEnd"/>
      <w:r w:rsidRPr="006709D2">
        <w:rPr>
          <w:rFonts w:ascii="Times New Roman" w:eastAsia="Times New Roman" w:hAnsi="Times New Roman" w:cs="Times New Roman"/>
          <w:sz w:val="44"/>
          <w:szCs w:val="44"/>
        </w:rPr>
        <w:t xml:space="preserve"> ООШ: Токарева Людмила Ивановна</w:t>
      </w:r>
      <w:r w:rsidRPr="006709D2">
        <w:rPr>
          <w:rFonts w:ascii="Times New Roman" w:eastAsia="Times New Roman" w:hAnsi="Times New Roman" w:cs="Times New Roman"/>
          <w:sz w:val="44"/>
          <w:szCs w:val="44"/>
        </w:rPr>
        <w:br/>
        <w:t>Телефон руководителя: 8(47346)49723</w:t>
      </w:r>
      <w:r w:rsidRPr="006709D2">
        <w:rPr>
          <w:rFonts w:ascii="Times New Roman" w:eastAsia="Times New Roman" w:hAnsi="Times New Roman" w:cs="Times New Roman"/>
          <w:sz w:val="44"/>
          <w:szCs w:val="44"/>
        </w:rPr>
        <w:br/>
      </w:r>
      <w:proofErr w:type="spellStart"/>
      <w:r w:rsidRPr="006709D2">
        <w:rPr>
          <w:rFonts w:ascii="Times New Roman" w:eastAsia="Times New Roman" w:hAnsi="Times New Roman" w:cs="Times New Roman"/>
          <w:sz w:val="44"/>
          <w:szCs w:val="44"/>
        </w:rPr>
        <w:t>E-mail</w:t>
      </w:r>
      <w:proofErr w:type="spellEnd"/>
      <w:r w:rsidRPr="006709D2">
        <w:rPr>
          <w:rFonts w:ascii="Times New Roman" w:eastAsia="Times New Roman" w:hAnsi="Times New Roman" w:cs="Times New Roman"/>
          <w:sz w:val="44"/>
          <w:szCs w:val="44"/>
        </w:rPr>
        <w:t xml:space="preserve"> руководителя: </w:t>
      </w:r>
      <w:hyperlink r:id="rId5" w:history="1">
        <w:r w:rsidRPr="006709D2">
          <w:rPr>
            <w:rStyle w:val="a3"/>
            <w:rFonts w:ascii="Times New Roman" w:eastAsia="Times New Roman" w:hAnsi="Times New Roman" w:cs="Times New Roman"/>
            <w:color w:val="auto"/>
            <w:sz w:val="44"/>
            <w:szCs w:val="44"/>
            <w:lang w:val="en-US"/>
          </w:rPr>
          <w:t>der</w:t>
        </w:r>
        <w:r w:rsidRPr="006709D2">
          <w:rPr>
            <w:rStyle w:val="a3"/>
            <w:rFonts w:ascii="Times New Roman" w:eastAsia="Times New Roman" w:hAnsi="Times New Roman" w:cs="Times New Roman"/>
            <w:color w:val="auto"/>
            <w:sz w:val="44"/>
            <w:szCs w:val="44"/>
          </w:rPr>
          <w:t>school@</w:t>
        </w:r>
        <w:r w:rsidRPr="006709D2">
          <w:rPr>
            <w:rStyle w:val="a3"/>
            <w:rFonts w:ascii="Times New Roman" w:eastAsia="Times New Roman" w:hAnsi="Times New Roman" w:cs="Times New Roman"/>
            <w:color w:val="auto"/>
            <w:sz w:val="44"/>
            <w:szCs w:val="44"/>
            <w:lang w:val="en-US"/>
          </w:rPr>
          <w:t>yandex</w:t>
        </w:r>
        <w:r w:rsidRPr="006709D2">
          <w:rPr>
            <w:rStyle w:val="a3"/>
            <w:rFonts w:ascii="Times New Roman" w:eastAsia="Times New Roman" w:hAnsi="Times New Roman" w:cs="Times New Roman"/>
            <w:color w:val="auto"/>
            <w:sz w:val="44"/>
            <w:szCs w:val="44"/>
          </w:rPr>
          <w:t>.</w:t>
        </w:r>
        <w:proofErr w:type="spellStart"/>
        <w:r w:rsidRPr="006709D2">
          <w:rPr>
            <w:rStyle w:val="a3"/>
            <w:rFonts w:ascii="Times New Roman" w:eastAsia="Times New Roman" w:hAnsi="Times New Roman" w:cs="Times New Roman"/>
            <w:color w:val="auto"/>
            <w:sz w:val="44"/>
            <w:szCs w:val="44"/>
          </w:rPr>
          <w:t>ru</w:t>
        </w:r>
        <w:proofErr w:type="spellEnd"/>
      </w:hyperlink>
    </w:p>
    <w:p w:rsidR="006709D2" w:rsidRDefault="006709D2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6709D2">
        <w:rPr>
          <w:rFonts w:ascii="Times New Roman" w:eastAsia="Times New Roman" w:hAnsi="Times New Roman" w:cs="Times New Roman"/>
          <w:sz w:val="44"/>
          <w:szCs w:val="44"/>
        </w:rPr>
        <w:t xml:space="preserve">Сайт: </w:t>
      </w:r>
      <w:hyperlink r:id="rId6" w:tgtFrame="_blank" w:history="1">
        <w:r w:rsidRPr="006709D2">
          <w:rPr>
            <w:rFonts w:ascii="Times New Roman" w:eastAsia="Times New Roman" w:hAnsi="Times New Roman" w:cs="Times New Roman"/>
            <w:sz w:val="44"/>
            <w:szCs w:val="44"/>
            <w:u w:val="single"/>
          </w:rPr>
          <w:t xml:space="preserve">http:// </w:t>
        </w:r>
        <w:proofErr w:type="spellStart"/>
        <w:r w:rsidRPr="006709D2">
          <w:rPr>
            <w:rFonts w:ascii="Times New Roman" w:eastAsia="Times New Roman" w:hAnsi="Times New Roman" w:cs="Times New Roman"/>
            <w:sz w:val="44"/>
            <w:szCs w:val="44"/>
            <w:u w:val="single"/>
            <w:lang w:val="en-US"/>
          </w:rPr>
          <w:t>derscool</w:t>
        </w:r>
        <w:proofErr w:type="spellEnd"/>
        <w:r w:rsidRPr="006709D2">
          <w:rPr>
            <w:rFonts w:ascii="Times New Roman" w:eastAsia="Times New Roman" w:hAnsi="Times New Roman" w:cs="Times New Roman"/>
            <w:sz w:val="44"/>
            <w:szCs w:val="44"/>
            <w:u w:val="single"/>
          </w:rPr>
          <w:t>15.</w:t>
        </w:r>
        <w:proofErr w:type="spellStart"/>
        <w:r w:rsidRPr="006709D2">
          <w:rPr>
            <w:rFonts w:ascii="Times New Roman" w:eastAsia="Times New Roman" w:hAnsi="Times New Roman" w:cs="Times New Roman"/>
            <w:sz w:val="44"/>
            <w:szCs w:val="44"/>
            <w:u w:val="single"/>
            <w:lang w:val="en-US"/>
          </w:rPr>
          <w:t>ucoz</w:t>
        </w:r>
        <w:proofErr w:type="spellEnd"/>
        <w:r w:rsidRPr="006709D2">
          <w:rPr>
            <w:rFonts w:ascii="Times New Roman" w:eastAsia="Times New Roman" w:hAnsi="Times New Roman" w:cs="Times New Roman"/>
            <w:sz w:val="44"/>
            <w:szCs w:val="44"/>
            <w:u w:val="single"/>
          </w:rPr>
          <w:t>.</w:t>
        </w:r>
        <w:r w:rsidRPr="006709D2">
          <w:rPr>
            <w:rFonts w:ascii="Times New Roman" w:eastAsia="Times New Roman" w:hAnsi="Times New Roman" w:cs="Times New Roman"/>
            <w:sz w:val="44"/>
            <w:szCs w:val="44"/>
            <w:u w:val="single"/>
            <w:lang w:val="en-US"/>
          </w:rPr>
          <w:t>net</w:t>
        </w:r>
        <w:r w:rsidRPr="006709D2">
          <w:rPr>
            <w:rFonts w:ascii="Times New Roman" w:eastAsia="Times New Roman" w:hAnsi="Times New Roman" w:cs="Times New Roman"/>
            <w:sz w:val="44"/>
            <w:szCs w:val="44"/>
            <w:u w:val="single"/>
          </w:rPr>
          <w:t>/</w:t>
        </w:r>
      </w:hyperlink>
      <w:r w:rsidRPr="006709D2">
        <w:rPr>
          <w:rFonts w:ascii="Times New Roman" w:eastAsia="Times New Roman" w:hAnsi="Times New Roman" w:cs="Times New Roman"/>
          <w:sz w:val="44"/>
          <w:szCs w:val="44"/>
        </w:rPr>
        <w:br/>
        <w:t xml:space="preserve">Адрес: Воронежская область, Аннинский район, село </w:t>
      </w:r>
      <w:proofErr w:type="spellStart"/>
      <w:r w:rsidRPr="006709D2">
        <w:rPr>
          <w:rFonts w:ascii="Times New Roman" w:eastAsia="Times New Roman" w:hAnsi="Times New Roman" w:cs="Times New Roman"/>
          <w:sz w:val="44"/>
          <w:szCs w:val="44"/>
        </w:rPr>
        <w:t>Дерябкино</w:t>
      </w:r>
      <w:proofErr w:type="spellEnd"/>
      <w:r w:rsidRPr="006709D2">
        <w:rPr>
          <w:rFonts w:ascii="Times New Roman" w:eastAsia="Times New Roman" w:hAnsi="Times New Roman" w:cs="Times New Roman"/>
          <w:sz w:val="44"/>
          <w:szCs w:val="44"/>
        </w:rPr>
        <w:t>, улица Советская, дом 25</w:t>
      </w: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6178E" w:rsidRPr="006709D2" w:rsidRDefault="0026178E" w:rsidP="00670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</w:p>
    <w:p w:rsidR="00214B6F" w:rsidRPr="006709D2" w:rsidRDefault="003F777E" w:rsidP="006709D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97.75pt;margin-top:215.3pt;width:69pt;height:37.5pt;flip:x y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2" type="#_x0000_t32" style="position:absolute;margin-left:470.8pt;margin-top:215.3pt;width:58.5pt;height:46.5pt;flip:y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30" style="position:absolute;margin-left:266.75pt;margin-top:231.8pt;width:204.05pt;height:67.45pt;z-index:251662336" arcsize="10923f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Токарева Л.И.</w:t>
                  </w:r>
                </w:p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8(473449723</w:t>
                  </w:r>
                  <w:proofErr w:type="gram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0" type="#_x0000_t32" style="position:absolute;margin-left:390.55pt;margin-top:93.05pt;width:168pt;height:19.7pt;flip:x y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39" type="#_x0000_t32" style="position:absolute;margin-left:179.05pt;margin-top:93.05pt;width:136.5pt;height:19.7pt;flip:y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26" style="position:absolute;margin-left:253.3pt;margin-top:21.25pt;width:204.7pt;height:67.45pt;z-index:25168179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93DDE" w:rsidRDefault="00993DDE" w:rsidP="003F77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  <w:p w:rsidR="00993DDE" w:rsidRPr="00993DDE" w:rsidRDefault="00993DDE" w:rsidP="003F777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(Новиков С.И.)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28" style="position:absolute;margin-left:445.3pt;margin-top:112.75pt;width:198.7pt;height:67.45pt;z-index:25166028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Профсоюзный комитет</w:t>
                  </w:r>
                </w:p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Лапырева</w:t>
                  </w:r>
                  <w:proofErr w:type="spellEnd"/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27" style="position:absolute;margin-left:68.05pt;margin-top:112.75pt;width:198.7pt;height:67.4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32" style="position:absolute;margin-left:78.55pt;margin-top:342.05pt;width:198.7pt;height:67.5pt;z-index:251664384" arcsize="10923f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УВР</w:t>
                  </w:r>
                </w:p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Шарапова Н.И.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29" style="position:absolute;margin-left:74.8pt;margin-top:187.55pt;width:584.2pt;height:24.65pt;z-index:251661312" arcsize="10923f" fillcolor="yellow">
            <v:textbox style="mso-next-textbox:#_x0000_s1029">
              <w:txbxContent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Стратегический уровень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oundrect id="_x0000_s1031" style="position:absolute;margin-left:74.8pt;margin-top:300.8pt;width:584.2pt;height:24.65pt;z-index:251663360" arcsize="10923f" fillcolor="yellow">
            <v:textbox style="mso-next-textbox:#_x0000_s1031">
              <w:txbxContent>
                <w:p w:rsidR="00993DDE" w:rsidRPr="00993DDE" w:rsidRDefault="00993DDE" w:rsidP="00993DD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Тактический уровень</w:t>
                  </w:r>
                </w:p>
              </w:txbxContent>
            </v:textbox>
          </v:roundrect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roundrect id="_x0000_s1038" style="position:absolute;margin-left:529.3pt;margin-top:453.8pt;width:126.7pt;height:95.25pt;z-index:25167052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5268" w:rsidRPr="00B95268" w:rsidRDefault="00B95268" w:rsidP="00B952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 МОП</w:t>
                  </w:r>
                </w:p>
              </w:txbxContent>
            </v:textbox>
          </v:roundrect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roundrect id="_x0000_s1037" style="position:absolute;margin-left:374.8pt;margin-top:453.8pt;width:126.7pt;height:95.25pt;z-index:25166950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5268" w:rsidRPr="00B95268" w:rsidRDefault="00B952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руководители, педагоги доп. образования</w:t>
                  </w:r>
                </w:p>
              </w:txbxContent>
            </v:textbox>
          </v:roundrect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roundrect id="_x0000_s1035" style="position:absolute;margin-left:78.55pt;margin-top:453.8pt;width:126.75pt;height:99pt;z-index:25166745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5268" w:rsidRPr="00B95268" w:rsidRDefault="00B95268" w:rsidP="00B952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– предметники,</w:t>
                  </w:r>
                </w:p>
                <w:p w:rsidR="00B95268" w:rsidRPr="00B95268" w:rsidRDefault="00B952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</w:txbxContent>
            </v:textbox>
          </v:roundrect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roundrect id="_x0000_s1036" style="position:absolute;margin-left:230.8pt;margin-top:453.8pt;width:126.7pt;height:95.25pt;z-index:25166848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95268" w:rsidRPr="00B95268" w:rsidRDefault="00B95268" w:rsidP="00B952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</w:t>
                  </w:r>
                </w:p>
              </w:txbxContent>
            </v:textbox>
          </v:roundrect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shape id="_x0000_s1045" type="#_x0000_t32" style="position:absolute;margin-left:143.8pt;margin-top:443.3pt;width:0;height:19.5pt;z-index:251677696" o:connectortype="straight">
            <v:stroke startarrow="block" endarrow="block"/>
          </v:shape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shape id="_x0000_s1046" type="#_x0000_t32" style="position:absolute;margin-left:288.55pt;margin-top:443.3pt;width:0;height:19.5pt;z-index:251678720" o:connectortype="straight">
            <v:stroke startarrow="block" endarrow="block"/>
          </v:shape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shape id="_x0000_s1047" type="#_x0000_t32" style="position:absolute;margin-left:429.55pt;margin-top:443.3pt;width:0;height:19.5pt;z-index:251679744" o:connectortype="straight">
            <v:stroke startarrow="block" endarrow="block"/>
          </v:shape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shape id="_x0000_s1048" type="#_x0000_t32" style="position:absolute;margin-left:588.55pt;margin-top:443.3pt;width:0;height:19.5pt;z-index:251680768" o:connectortype="straight">
            <v:stroke startarrow="block" endarrow="block"/>
          </v:shape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roundrect id="_x0000_s1033" style="position:absolute;margin-left:464.05pt;margin-top:342.05pt;width:198.75pt;height:67.5pt;z-index:251665408" arcsize="10923f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B95268" w:rsidRPr="00B95268" w:rsidRDefault="00B95268" w:rsidP="00B952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безопасности</w:t>
                  </w:r>
                </w:p>
                <w:p w:rsidR="00B95268" w:rsidRPr="00B95268" w:rsidRDefault="00B95268" w:rsidP="00B952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Левцов</w:t>
                  </w:r>
                  <w:proofErr w:type="spellEnd"/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xbxContent>
            </v:textbox>
          </v:roundrect>
        </w:pict>
      </w:r>
      <w:r w:rsidR="00B95268">
        <w:rPr>
          <w:rFonts w:ascii="Times New Roman" w:hAnsi="Times New Roman" w:cs="Times New Roman"/>
          <w:noProof/>
          <w:sz w:val="44"/>
          <w:szCs w:val="44"/>
        </w:rPr>
        <w:pict>
          <v:roundrect id="_x0000_s1034" style="position:absolute;margin-left:78.55pt;margin-top:418.55pt;width:584.25pt;height:24.75pt;z-index:251666432" arcsize="10923f" fillcolor="yellow">
            <v:textbox>
              <w:txbxContent>
                <w:p w:rsidR="00B95268" w:rsidRPr="00B95268" w:rsidRDefault="00B95268" w:rsidP="00B952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52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Технологический уровень</w:t>
                  </w:r>
                </w:p>
              </w:txbxContent>
            </v:textbox>
          </v:roundrect>
        </w:pict>
      </w:r>
      <w:r w:rsidR="00993DDE">
        <w:rPr>
          <w:rFonts w:ascii="Times New Roman" w:hAnsi="Times New Roman" w:cs="Times New Roman"/>
          <w:noProof/>
          <w:sz w:val="44"/>
          <w:szCs w:val="44"/>
        </w:rPr>
        <w:pict>
          <v:shape id="_x0000_s1044" type="#_x0000_t32" style="position:absolute;margin-left:563.05pt;margin-top:327.05pt;width:.75pt;height:15pt;z-index:251676672" o:connectortype="straight">
            <v:stroke startarrow="block" endarrow="block"/>
          </v:shape>
        </w:pict>
      </w:r>
      <w:r w:rsidR="00993DDE">
        <w:rPr>
          <w:rFonts w:ascii="Times New Roman" w:hAnsi="Times New Roman" w:cs="Times New Roman"/>
          <w:noProof/>
          <w:sz w:val="44"/>
          <w:szCs w:val="44"/>
        </w:rPr>
        <w:pict>
          <v:shape id="_x0000_s1043" type="#_x0000_t32" style="position:absolute;margin-left:184.3pt;margin-top:327.05pt;width:0;height:15pt;z-index:251675648" o:connectortype="straight">
            <v:stroke startarrow="block" endarrow="block"/>
          </v:shape>
        </w:pict>
      </w:r>
    </w:p>
    <w:sectPr w:rsidR="00214B6F" w:rsidRPr="006709D2" w:rsidSect="006709D2">
      <w:pgSz w:w="16838" w:h="11906" w:orient="landscape"/>
      <w:pgMar w:top="284" w:right="253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9D2"/>
    <w:rsid w:val="00214B6F"/>
    <w:rsid w:val="0026178E"/>
    <w:rsid w:val="003F777E"/>
    <w:rsid w:val="006709D2"/>
    <w:rsid w:val="00993DDE"/>
    <w:rsid w:val="00B9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ovoe-2.edusite.ru/" TargetMode="External"/><Relationship Id="rId5" Type="http://schemas.openxmlformats.org/officeDocument/2006/relationships/hyperlink" Target="mailto:der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3A8A-0B76-477E-9EBA-B155A7E6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derschool</dc:creator>
  <cp:keywords/>
  <dc:description/>
  <cp:lastModifiedBy>derschool</cp:lastModifiedBy>
  <cp:revision>2</cp:revision>
  <cp:lastPrinted>2019-09-11T12:34:00Z</cp:lastPrinted>
  <dcterms:created xsi:type="dcterms:W3CDTF">2019-09-11T11:46:00Z</dcterms:created>
  <dcterms:modified xsi:type="dcterms:W3CDTF">2019-09-11T12:35:00Z</dcterms:modified>
</cp:coreProperties>
</file>